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99589" w14:textId="77777777" w:rsidR="008B0732" w:rsidRDefault="008B0732">
      <w:pPr>
        <w:rPr>
          <w:rFonts w:ascii="Cambria" w:hAnsi="Cambria"/>
          <w:b/>
          <w:i/>
          <w:color w:val="002060"/>
          <w:sz w:val="28"/>
          <w:szCs w:val="28"/>
        </w:rPr>
      </w:pPr>
    </w:p>
    <w:p w14:paraId="355C28FB" w14:textId="77777777" w:rsidR="008B0732" w:rsidRDefault="008B0732">
      <w:pPr>
        <w:rPr>
          <w:rFonts w:ascii="Cambria" w:hAnsi="Cambria"/>
          <w:b/>
          <w:i/>
          <w:color w:val="002060"/>
          <w:sz w:val="28"/>
          <w:szCs w:val="28"/>
        </w:rPr>
      </w:pPr>
    </w:p>
    <w:p w14:paraId="073DD0BF" w14:textId="151A848F" w:rsidR="003E6217" w:rsidRPr="004C2C2B" w:rsidRDefault="003E6217">
      <w:pPr>
        <w:rPr>
          <w:rFonts w:ascii="Cambria" w:hAnsi="Cambria"/>
          <w:b/>
          <w:i/>
          <w:color w:val="002060"/>
          <w:sz w:val="28"/>
          <w:szCs w:val="28"/>
        </w:rPr>
      </w:pPr>
      <w:r w:rsidRPr="004C2C2B">
        <w:rPr>
          <w:rFonts w:ascii="Cambria" w:hAnsi="Cambria"/>
          <w:b/>
          <w:i/>
          <w:color w:val="002060"/>
          <w:sz w:val="28"/>
          <w:szCs w:val="28"/>
        </w:rPr>
        <w:t xml:space="preserve">Aanvraagformulier </w:t>
      </w:r>
    </w:p>
    <w:p w14:paraId="697DF657" w14:textId="77777777" w:rsidR="003E6217" w:rsidRPr="004C2C2B" w:rsidRDefault="003E6217">
      <w:pPr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>voor de accreditatie van een cursus</w:t>
      </w:r>
    </w:p>
    <w:p w14:paraId="20606856" w14:textId="77777777" w:rsidR="003E6217" w:rsidRPr="004C2C2B" w:rsidRDefault="003E6217">
      <w:pPr>
        <w:rPr>
          <w:rFonts w:ascii="Cambria" w:hAnsi="Cambria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3E6217" w:rsidRPr="004C2C2B" w14:paraId="7087C6A2" w14:textId="77777777">
        <w:tc>
          <w:tcPr>
            <w:tcW w:w="9851" w:type="dxa"/>
            <w:gridSpan w:val="2"/>
            <w:shd w:val="pct10" w:color="000000" w:fill="FFFFFF"/>
            <w:vAlign w:val="center"/>
          </w:tcPr>
          <w:p w14:paraId="2D8F60F8" w14:textId="77777777" w:rsidR="003E6217" w:rsidRPr="004C2C2B" w:rsidRDefault="003E6217">
            <w:pPr>
              <w:pStyle w:val="Kop1"/>
              <w:keepLines/>
              <w:numPr>
                <w:ilvl w:val="0"/>
                <w:numId w:val="0"/>
              </w:numPr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</w:rPr>
            </w:pPr>
            <w:r w:rsidRPr="004C2C2B">
              <w:rPr>
                <w:rFonts w:ascii="Cambria" w:hAnsi="Cambria"/>
                <w:color w:val="000000"/>
              </w:rPr>
              <w:t>Algemene gegevens aanbieder</w:t>
            </w:r>
          </w:p>
        </w:tc>
      </w:tr>
      <w:tr w:rsidR="003E6217" w:rsidRPr="004C2C2B" w14:paraId="3B58C7DC" w14:textId="77777777">
        <w:tc>
          <w:tcPr>
            <w:tcW w:w="2622" w:type="dxa"/>
            <w:vAlign w:val="center"/>
          </w:tcPr>
          <w:p w14:paraId="23DC2C11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Naam organisatie:</w:t>
            </w:r>
          </w:p>
        </w:tc>
        <w:tc>
          <w:tcPr>
            <w:tcW w:w="7229" w:type="dxa"/>
            <w:vAlign w:val="center"/>
          </w:tcPr>
          <w:p w14:paraId="50933B5A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sz w:val="20"/>
              </w:rPr>
            </w:pPr>
          </w:p>
        </w:tc>
      </w:tr>
      <w:tr w:rsidR="003E6217" w:rsidRPr="004C2C2B" w14:paraId="7B64D58F" w14:textId="77777777">
        <w:tc>
          <w:tcPr>
            <w:tcW w:w="2622" w:type="dxa"/>
            <w:vAlign w:val="center"/>
          </w:tcPr>
          <w:p w14:paraId="57F8066E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Postadres:</w:t>
            </w:r>
          </w:p>
        </w:tc>
        <w:tc>
          <w:tcPr>
            <w:tcW w:w="7229" w:type="dxa"/>
            <w:vAlign w:val="center"/>
          </w:tcPr>
          <w:p w14:paraId="611B9D0D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4BB3A727" w14:textId="77777777">
        <w:tc>
          <w:tcPr>
            <w:tcW w:w="2622" w:type="dxa"/>
            <w:vAlign w:val="center"/>
          </w:tcPr>
          <w:p w14:paraId="6661C6FB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Postcode en plaats:</w:t>
            </w:r>
          </w:p>
        </w:tc>
        <w:tc>
          <w:tcPr>
            <w:tcW w:w="7229" w:type="dxa"/>
            <w:vAlign w:val="center"/>
          </w:tcPr>
          <w:p w14:paraId="501B8B16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6742920B" w14:textId="77777777">
        <w:tc>
          <w:tcPr>
            <w:tcW w:w="2622" w:type="dxa"/>
            <w:vAlign w:val="center"/>
          </w:tcPr>
          <w:p w14:paraId="46206D0B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Contactpersoon:</w:t>
            </w:r>
          </w:p>
        </w:tc>
        <w:tc>
          <w:tcPr>
            <w:tcW w:w="7229" w:type="dxa"/>
            <w:vAlign w:val="center"/>
          </w:tcPr>
          <w:p w14:paraId="65040BB9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4C7775E9" w14:textId="77777777">
        <w:tc>
          <w:tcPr>
            <w:tcW w:w="2622" w:type="dxa"/>
            <w:vAlign w:val="center"/>
          </w:tcPr>
          <w:p w14:paraId="7FE9A807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Functie:</w:t>
            </w:r>
          </w:p>
        </w:tc>
        <w:tc>
          <w:tcPr>
            <w:tcW w:w="7229" w:type="dxa"/>
            <w:vAlign w:val="center"/>
          </w:tcPr>
          <w:p w14:paraId="41E0144C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4B855B9F" w14:textId="77777777">
        <w:tc>
          <w:tcPr>
            <w:tcW w:w="2622" w:type="dxa"/>
            <w:vAlign w:val="center"/>
          </w:tcPr>
          <w:p w14:paraId="1DF33E5E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Telefoon:</w:t>
            </w:r>
          </w:p>
        </w:tc>
        <w:tc>
          <w:tcPr>
            <w:tcW w:w="7229" w:type="dxa"/>
            <w:vAlign w:val="center"/>
          </w:tcPr>
          <w:p w14:paraId="17AC6402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16EF84B1" w14:textId="77777777">
        <w:tc>
          <w:tcPr>
            <w:tcW w:w="2622" w:type="dxa"/>
            <w:vAlign w:val="center"/>
          </w:tcPr>
          <w:p w14:paraId="5618B3C2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E-mail:</w:t>
            </w:r>
          </w:p>
        </w:tc>
        <w:tc>
          <w:tcPr>
            <w:tcW w:w="7229" w:type="dxa"/>
            <w:vAlign w:val="center"/>
          </w:tcPr>
          <w:p w14:paraId="0CB500E2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284CD0B1" w14:textId="77777777">
        <w:tc>
          <w:tcPr>
            <w:tcW w:w="2622" w:type="dxa"/>
            <w:vAlign w:val="center"/>
          </w:tcPr>
          <w:p w14:paraId="7DC242AE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Website</w:t>
            </w:r>
          </w:p>
        </w:tc>
        <w:tc>
          <w:tcPr>
            <w:tcW w:w="7229" w:type="dxa"/>
            <w:vAlign w:val="center"/>
          </w:tcPr>
          <w:p w14:paraId="2084F8E3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9661D6" w:rsidRPr="004C2C2B" w14:paraId="10EA00FC" w14:textId="77777777">
        <w:tc>
          <w:tcPr>
            <w:tcW w:w="2622" w:type="dxa"/>
            <w:vAlign w:val="center"/>
          </w:tcPr>
          <w:p w14:paraId="3F87008E" w14:textId="2FC06027" w:rsidR="009661D6" w:rsidRPr="00CF6AF3" w:rsidRDefault="006672A0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Tenaamstelling factuur en emailadres</w:t>
            </w:r>
          </w:p>
        </w:tc>
        <w:tc>
          <w:tcPr>
            <w:tcW w:w="7229" w:type="dxa"/>
            <w:vAlign w:val="center"/>
          </w:tcPr>
          <w:p w14:paraId="392D10CB" w14:textId="77777777" w:rsidR="009661D6" w:rsidRPr="004C2C2B" w:rsidRDefault="009661D6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</w:tbl>
    <w:p w14:paraId="25EEE0EE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p w14:paraId="5837E101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22"/>
        <w:gridCol w:w="5598"/>
      </w:tblGrid>
      <w:tr w:rsidR="003E6217" w:rsidRPr="004C2C2B" w14:paraId="3F9C7324" w14:textId="77777777">
        <w:tc>
          <w:tcPr>
            <w:tcW w:w="9851" w:type="dxa"/>
            <w:gridSpan w:val="3"/>
            <w:shd w:val="pct10" w:color="000000" w:fill="FFFFFF"/>
            <w:vAlign w:val="center"/>
          </w:tcPr>
          <w:p w14:paraId="72BFB555" w14:textId="77777777" w:rsidR="003E6217" w:rsidRPr="004C2C2B" w:rsidRDefault="003E6217">
            <w:pPr>
              <w:pStyle w:val="Kop1"/>
              <w:keepLines/>
              <w:numPr>
                <w:ilvl w:val="0"/>
                <w:numId w:val="0"/>
              </w:numPr>
              <w:tabs>
                <w:tab w:val="left" w:pos="567"/>
                <w:tab w:val="left" w:pos="1134"/>
              </w:tabs>
              <w:spacing w:before="120" w:after="120"/>
              <w:ind w:left="360" w:hanging="218"/>
              <w:rPr>
                <w:rFonts w:ascii="Cambria" w:hAnsi="Cambria"/>
                <w:color w:val="000000"/>
              </w:rPr>
            </w:pPr>
            <w:r w:rsidRPr="004C2C2B">
              <w:rPr>
                <w:rFonts w:ascii="Cambria" w:hAnsi="Cambria"/>
                <w:color w:val="000000"/>
              </w:rPr>
              <w:t>Algemene gegevens scholingsactiviteit</w:t>
            </w:r>
          </w:p>
        </w:tc>
      </w:tr>
      <w:tr w:rsidR="003E6217" w:rsidRPr="004C2C2B" w14:paraId="4ACBC64C" w14:textId="77777777">
        <w:tc>
          <w:tcPr>
            <w:tcW w:w="3331" w:type="dxa"/>
            <w:vAlign w:val="center"/>
          </w:tcPr>
          <w:p w14:paraId="6FFA1041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Titel scholingsactiviteit:</w:t>
            </w:r>
          </w:p>
        </w:tc>
        <w:tc>
          <w:tcPr>
            <w:tcW w:w="6520" w:type="dxa"/>
            <w:gridSpan w:val="2"/>
            <w:vAlign w:val="center"/>
          </w:tcPr>
          <w:p w14:paraId="674E8832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sz w:val="20"/>
              </w:rPr>
            </w:pPr>
          </w:p>
        </w:tc>
      </w:tr>
      <w:tr w:rsidR="003E6217" w:rsidRPr="004C2C2B" w14:paraId="5C0614A7" w14:textId="77777777">
        <w:tc>
          <w:tcPr>
            <w:tcW w:w="3331" w:type="dxa"/>
            <w:vAlign w:val="center"/>
          </w:tcPr>
          <w:p w14:paraId="06832D2D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Geplande data scholingsactiviteit:</w:t>
            </w:r>
          </w:p>
        </w:tc>
        <w:tc>
          <w:tcPr>
            <w:tcW w:w="6520" w:type="dxa"/>
            <w:gridSpan w:val="2"/>
            <w:vAlign w:val="center"/>
          </w:tcPr>
          <w:p w14:paraId="7168C979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sz w:val="20"/>
              </w:rPr>
            </w:pPr>
          </w:p>
        </w:tc>
      </w:tr>
      <w:tr w:rsidR="003E6217" w:rsidRPr="004C2C2B" w14:paraId="2791B9C6" w14:textId="77777777">
        <w:tc>
          <w:tcPr>
            <w:tcW w:w="9851" w:type="dxa"/>
            <w:gridSpan w:val="3"/>
            <w:vAlign w:val="center"/>
          </w:tcPr>
          <w:p w14:paraId="70532182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Is de scholingsactiviteit eerder geaccrediteerd geweest?   [  ]  ja     [  ]  nee</w:t>
            </w:r>
          </w:p>
          <w:p w14:paraId="40396612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 xml:space="preserve">Zo ja, onder welk(e) nummer(s)?   </w:t>
            </w:r>
          </w:p>
          <w:p w14:paraId="750DA577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Zo mogelijk een overzicht van de resultaten van de meest recente evaluaties onder de deelnemers met dit aanvraagformulier meezenden.</w:t>
            </w:r>
          </w:p>
        </w:tc>
      </w:tr>
      <w:tr w:rsidR="003E6217" w:rsidRPr="004C2C2B" w14:paraId="7224253E" w14:textId="77777777">
        <w:tc>
          <w:tcPr>
            <w:tcW w:w="9851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1C909801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/>
                <w:color w:val="000000"/>
                <w:sz w:val="20"/>
              </w:rPr>
            </w:pPr>
            <w:r w:rsidRPr="004C2C2B">
              <w:rPr>
                <w:rFonts w:ascii="Cambria" w:hAnsi="Cambria"/>
                <w:b/>
                <w:color w:val="000000"/>
                <w:sz w:val="20"/>
              </w:rPr>
              <w:t>Accreditatie wordt aangevraagd voor scholingsactiviteit:</w:t>
            </w:r>
          </w:p>
        </w:tc>
      </w:tr>
      <w:tr w:rsidR="003E6217" w:rsidRPr="004C2C2B" w14:paraId="42E0D2CC" w14:textId="77777777">
        <w:tc>
          <w:tcPr>
            <w:tcW w:w="4253" w:type="dxa"/>
            <w:gridSpan w:val="2"/>
            <w:vAlign w:val="center"/>
          </w:tcPr>
          <w:p w14:paraId="6FB5B548" w14:textId="77777777" w:rsidR="003E6217" w:rsidRPr="004C2C2B" w:rsidRDefault="003E6217">
            <w:pPr>
              <w:tabs>
                <w:tab w:val="left" w:pos="567"/>
                <w:tab w:val="left" w:pos="1134"/>
              </w:tabs>
              <w:spacing w:before="12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>Let op: svp rondje(s) aankruisen met pen of rondje verwijderen en een X invoegen op de computer</w:t>
            </w:r>
          </w:p>
          <w:p w14:paraId="28F86B71" w14:textId="77777777" w:rsidR="003E6217" w:rsidRPr="004C2C2B" w:rsidRDefault="003E6217">
            <w:pPr>
              <w:tabs>
                <w:tab w:val="left" w:pos="567"/>
                <w:tab w:val="left" w:pos="1134"/>
              </w:tabs>
              <w:spacing w:before="120"/>
              <w:rPr>
                <w:rFonts w:ascii="Cambria" w:hAnsi="Cambria"/>
                <w:b/>
                <w:color w:val="000000"/>
                <w:sz w:val="20"/>
              </w:rPr>
            </w:pPr>
          </w:p>
        </w:tc>
        <w:tc>
          <w:tcPr>
            <w:tcW w:w="5598" w:type="dxa"/>
            <w:vAlign w:val="center"/>
          </w:tcPr>
          <w:p w14:paraId="5D3E9143" w14:textId="3BB50866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/>
              <w:ind w:left="142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O </w:t>
            </w:r>
            <w:r w:rsidR="00A6260B">
              <w:rPr>
                <w:rFonts w:ascii="Cambria" w:hAnsi="Cambria"/>
                <w:sz w:val="20"/>
              </w:rPr>
              <w:t>Compressiezorg</w:t>
            </w:r>
            <w:r w:rsidRPr="004C2C2B">
              <w:rPr>
                <w:rFonts w:ascii="Cambria" w:hAnsi="Cambria"/>
                <w:sz w:val="20"/>
              </w:rPr>
              <w:br/>
              <w:t xml:space="preserve">O </w:t>
            </w:r>
            <w:r w:rsidR="00D67043" w:rsidRPr="004C2C2B">
              <w:rPr>
                <w:rFonts w:ascii="Cambria" w:hAnsi="Cambria"/>
                <w:sz w:val="20"/>
              </w:rPr>
              <w:t>Mammacare</w:t>
            </w:r>
          </w:p>
          <w:p w14:paraId="44578E8E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>O Haarwerken</w:t>
            </w:r>
          </w:p>
          <w:p w14:paraId="6E04C7E8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>O Orthopedische schoenen</w:t>
            </w:r>
          </w:p>
          <w:p w14:paraId="7526ACF3" w14:textId="77777777" w:rsidR="00D67043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O </w:t>
            </w:r>
            <w:r w:rsidR="00D67043" w:rsidRPr="004C2C2B">
              <w:rPr>
                <w:rFonts w:ascii="Cambria" w:hAnsi="Cambria"/>
                <w:sz w:val="20"/>
              </w:rPr>
              <w:t xml:space="preserve">Orthopedie </w:t>
            </w:r>
          </w:p>
          <w:p w14:paraId="16FCA590" w14:textId="77777777" w:rsidR="00D67043" w:rsidRPr="004C2C2B" w:rsidRDefault="003E6217" w:rsidP="00D67043">
            <w:pPr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>O</w:t>
            </w:r>
            <w:r w:rsidR="00D67043" w:rsidRPr="004C2C2B">
              <w:rPr>
                <w:rFonts w:ascii="Cambria" w:hAnsi="Cambria"/>
                <w:sz w:val="20"/>
              </w:rPr>
              <w:t xml:space="preserve"> Anders</w:t>
            </w:r>
          </w:p>
          <w:p w14:paraId="72CA0A8D" w14:textId="75685209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sz w:val="20"/>
              </w:rPr>
            </w:pPr>
          </w:p>
          <w:p w14:paraId="4C03A514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sz w:val="20"/>
              </w:rPr>
            </w:pPr>
          </w:p>
        </w:tc>
      </w:tr>
    </w:tbl>
    <w:p w14:paraId="4603B07B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p w14:paraId="16962665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6546"/>
      </w:tblGrid>
      <w:tr w:rsidR="003E6217" w:rsidRPr="004C2C2B" w14:paraId="6D9331F0" w14:textId="77777777" w:rsidTr="00260EE4">
        <w:tc>
          <w:tcPr>
            <w:tcW w:w="9854" w:type="dxa"/>
            <w:gridSpan w:val="2"/>
          </w:tcPr>
          <w:p w14:paraId="194B9DA7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lastRenderedPageBreak/>
              <w:t>Globale omschrijving na- bijscholingsactiviteit</w:t>
            </w:r>
          </w:p>
          <w:p w14:paraId="04EBC28C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63933525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216AC6CD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185971B4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3A6BC7F4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53E2B302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3AFA25A0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2982330F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  <w:p w14:paraId="02ED8851" w14:textId="77777777" w:rsidR="003E6217" w:rsidRPr="00CF6AF3" w:rsidRDefault="003E6217">
            <w:pPr>
              <w:pStyle w:val="Koptekst"/>
              <w:tabs>
                <w:tab w:val="clear" w:pos="4153"/>
                <w:tab w:val="clear" w:pos="8306"/>
              </w:tabs>
              <w:rPr>
                <w:rFonts w:ascii="Cambria" w:hAnsi="Cambria"/>
                <w:bCs/>
                <w:sz w:val="20"/>
              </w:rPr>
            </w:pPr>
          </w:p>
        </w:tc>
      </w:tr>
      <w:tr w:rsidR="003E6217" w:rsidRPr="004C2C2B" w14:paraId="78773354" w14:textId="77777777" w:rsidTr="00260EE4">
        <w:tblPrEx>
          <w:tblCellMar>
            <w:left w:w="70" w:type="dxa"/>
            <w:right w:w="70" w:type="dxa"/>
          </w:tblCellMar>
        </w:tblPrEx>
        <w:tc>
          <w:tcPr>
            <w:tcW w:w="3331" w:type="dxa"/>
            <w:vAlign w:val="center"/>
          </w:tcPr>
          <w:p w14:paraId="42EFABF7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Aantal effectieve contacturen</w:t>
            </w:r>
          </w:p>
        </w:tc>
        <w:tc>
          <w:tcPr>
            <w:tcW w:w="6520" w:type="dxa"/>
            <w:vAlign w:val="center"/>
          </w:tcPr>
          <w:p w14:paraId="7FA50329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sz w:val="20"/>
              </w:rPr>
            </w:pPr>
          </w:p>
        </w:tc>
      </w:tr>
      <w:tr w:rsidR="003E6217" w:rsidRPr="004C2C2B" w14:paraId="66BEFC04" w14:textId="77777777" w:rsidTr="00260EE4">
        <w:tblPrEx>
          <w:tblCellMar>
            <w:left w:w="70" w:type="dxa"/>
            <w:right w:w="70" w:type="dxa"/>
          </w:tblCellMar>
        </w:tblPrEx>
        <w:tc>
          <w:tcPr>
            <w:tcW w:w="3331" w:type="dxa"/>
            <w:vAlign w:val="center"/>
          </w:tcPr>
          <w:p w14:paraId="0FF90C0A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Minimum en maximum aantal deelnemers</w:t>
            </w:r>
          </w:p>
        </w:tc>
        <w:tc>
          <w:tcPr>
            <w:tcW w:w="6520" w:type="dxa"/>
            <w:vAlign w:val="center"/>
          </w:tcPr>
          <w:p w14:paraId="604F8C1C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4C3AC1CC" w14:textId="77777777" w:rsidTr="00260EE4">
        <w:tblPrEx>
          <w:tblCellMar>
            <w:left w:w="70" w:type="dxa"/>
            <w:right w:w="70" w:type="dxa"/>
          </w:tblCellMar>
        </w:tblPrEx>
        <w:tc>
          <w:tcPr>
            <w:tcW w:w="3331" w:type="dxa"/>
            <w:vAlign w:val="center"/>
          </w:tcPr>
          <w:p w14:paraId="47D70A3B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Beoogd aantal deelnemers</w:t>
            </w:r>
          </w:p>
        </w:tc>
        <w:tc>
          <w:tcPr>
            <w:tcW w:w="6520" w:type="dxa"/>
            <w:vAlign w:val="center"/>
          </w:tcPr>
          <w:p w14:paraId="1FB05F0A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1D2D89C8" w14:textId="77777777" w:rsidTr="00260EE4">
        <w:tblPrEx>
          <w:tblCellMar>
            <w:left w:w="70" w:type="dxa"/>
            <w:right w:w="70" w:type="dxa"/>
          </w:tblCellMar>
        </w:tblPrEx>
        <w:tc>
          <w:tcPr>
            <w:tcW w:w="3331" w:type="dxa"/>
            <w:vAlign w:val="center"/>
          </w:tcPr>
          <w:p w14:paraId="05298DAC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Prijs van de nascholingsactiviteit</w:t>
            </w:r>
          </w:p>
        </w:tc>
        <w:tc>
          <w:tcPr>
            <w:tcW w:w="6520" w:type="dxa"/>
            <w:vAlign w:val="center"/>
          </w:tcPr>
          <w:p w14:paraId="262CBBCE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3EB6A93A" w14:textId="77777777" w:rsidTr="00260EE4">
        <w:tblPrEx>
          <w:tblCellMar>
            <w:left w:w="70" w:type="dxa"/>
            <w:right w:w="70" w:type="dxa"/>
          </w:tblCellMar>
        </w:tblPrEx>
        <w:tc>
          <w:tcPr>
            <w:tcW w:w="3331" w:type="dxa"/>
            <w:vAlign w:val="center"/>
          </w:tcPr>
          <w:p w14:paraId="770B7D1E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Cursusdata</w:t>
            </w:r>
          </w:p>
        </w:tc>
        <w:tc>
          <w:tcPr>
            <w:tcW w:w="6520" w:type="dxa"/>
            <w:vAlign w:val="center"/>
          </w:tcPr>
          <w:p w14:paraId="0ECBE256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</w:tbl>
    <w:p w14:paraId="0086E174" w14:textId="77777777" w:rsidR="003E6217" w:rsidRPr="004C2C2B" w:rsidRDefault="003E6217">
      <w:pPr>
        <w:keepNext/>
        <w:keepLines/>
        <w:tabs>
          <w:tab w:val="left" w:pos="2622"/>
          <w:tab w:val="left" w:pos="9851"/>
        </w:tabs>
        <w:spacing w:before="120" w:after="120"/>
        <w:rPr>
          <w:rFonts w:ascii="Cambria" w:hAnsi="Cambria"/>
          <w:color w:val="000000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3E6217" w:rsidRPr="004C2C2B" w14:paraId="70C0877A" w14:textId="77777777">
        <w:tc>
          <w:tcPr>
            <w:tcW w:w="2622" w:type="dxa"/>
            <w:vAlign w:val="center"/>
          </w:tcPr>
          <w:p w14:paraId="5183C847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Op welke manier wordt het leren getoetst?</w:t>
            </w:r>
          </w:p>
        </w:tc>
        <w:tc>
          <w:tcPr>
            <w:tcW w:w="7229" w:type="dxa"/>
            <w:vAlign w:val="center"/>
          </w:tcPr>
          <w:p w14:paraId="47A71AEB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59F4B715" w14:textId="77777777">
        <w:tc>
          <w:tcPr>
            <w:tcW w:w="2622" w:type="dxa"/>
            <w:vAlign w:val="center"/>
          </w:tcPr>
          <w:p w14:paraId="251A58EB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Vanaf welke locatie wordt de nascholingsactiviteit verzorgd?</w:t>
            </w:r>
          </w:p>
        </w:tc>
        <w:tc>
          <w:tcPr>
            <w:tcW w:w="7229" w:type="dxa"/>
            <w:vAlign w:val="center"/>
          </w:tcPr>
          <w:p w14:paraId="7ED2041D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17162C7A" w14:textId="77777777">
        <w:tc>
          <w:tcPr>
            <w:tcW w:w="2622" w:type="dxa"/>
            <w:vAlign w:val="center"/>
          </w:tcPr>
          <w:p w14:paraId="1C2085DC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Geef de competenties/leerdoelen van de nascholingsactiviteit beknopt weer.</w:t>
            </w:r>
          </w:p>
        </w:tc>
        <w:tc>
          <w:tcPr>
            <w:tcW w:w="7229" w:type="dxa"/>
            <w:vAlign w:val="center"/>
          </w:tcPr>
          <w:p w14:paraId="26BC0B9C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73A52FE0" w14:textId="77777777">
        <w:tc>
          <w:tcPr>
            <w:tcW w:w="2622" w:type="dxa"/>
            <w:vAlign w:val="center"/>
          </w:tcPr>
          <w:p w14:paraId="48B4FEC4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Welke follow up biedt het programma?</w:t>
            </w:r>
          </w:p>
        </w:tc>
        <w:tc>
          <w:tcPr>
            <w:tcW w:w="7229" w:type="dxa"/>
            <w:vAlign w:val="center"/>
          </w:tcPr>
          <w:p w14:paraId="629E72C1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18B05B09" w14:textId="77777777">
        <w:tc>
          <w:tcPr>
            <w:tcW w:w="2622" w:type="dxa"/>
            <w:vAlign w:val="center"/>
          </w:tcPr>
          <w:p w14:paraId="232A9572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Heeft de nascholingsactiviteit een innovatief karakter? Zo ja, waarom?</w:t>
            </w:r>
          </w:p>
        </w:tc>
        <w:tc>
          <w:tcPr>
            <w:tcW w:w="7229" w:type="dxa"/>
            <w:vAlign w:val="center"/>
          </w:tcPr>
          <w:p w14:paraId="33B3EDA3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3E6217" w:rsidRPr="004C2C2B" w14:paraId="133B0E4B" w14:textId="77777777">
        <w:tc>
          <w:tcPr>
            <w:tcW w:w="2622" w:type="dxa"/>
            <w:vAlign w:val="center"/>
          </w:tcPr>
          <w:p w14:paraId="40A1336C" w14:textId="77777777" w:rsidR="003E6217" w:rsidRPr="00CF6AF3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Cs/>
                <w:color w:val="000000"/>
                <w:sz w:val="20"/>
              </w:rPr>
            </w:pPr>
            <w:r w:rsidRPr="00CF6AF3">
              <w:rPr>
                <w:rFonts w:ascii="Cambria" w:hAnsi="Cambria"/>
                <w:bCs/>
                <w:color w:val="000000"/>
                <w:sz w:val="20"/>
              </w:rPr>
              <w:t>Hoe kunnen cursisten zich inschrijven voor de nascholingsactiviteit?</w:t>
            </w:r>
          </w:p>
        </w:tc>
        <w:tc>
          <w:tcPr>
            <w:tcW w:w="7229" w:type="dxa"/>
            <w:vAlign w:val="center"/>
          </w:tcPr>
          <w:p w14:paraId="033E9732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rPr>
                <w:rFonts w:ascii="Cambria" w:hAnsi="Cambria"/>
                <w:color w:val="000000"/>
                <w:sz w:val="20"/>
              </w:rPr>
            </w:pPr>
          </w:p>
        </w:tc>
      </w:tr>
    </w:tbl>
    <w:p w14:paraId="5B9FFE68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p w14:paraId="23EFBE3D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551"/>
      </w:tblGrid>
      <w:tr w:rsidR="003E6217" w:rsidRPr="004C2C2B" w14:paraId="4504E660" w14:textId="77777777">
        <w:tc>
          <w:tcPr>
            <w:tcW w:w="7300" w:type="dxa"/>
            <w:vAlign w:val="center"/>
          </w:tcPr>
          <w:p w14:paraId="3F61F790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/>
                <w:color w:val="000000"/>
                <w:sz w:val="20"/>
              </w:rPr>
            </w:pPr>
            <w:r w:rsidRPr="004C2C2B">
              <w:rPr>
                <w:rFonts w:ascii="Cambria" w:hAnsi="Cambria"/>
                <w:b/>
                <w:color w:val="000000"/>
                <w:sz w:val="20"/>
              </w:rPr>
              <w:lastRenderedPageBreak/>
              <w:t>Documentatie</w:t>
            </w:r>
          </w:p>
          <w:p w14:paraId="2C631B24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Wordt documentatie verstrekt aan de deelnemers</w:t>
            </w:r>
          </w:p>
          <w:p w14:paraId="71150705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Documentatielijst</w:t>
            </w:r>
          </w:p>
          <w:p w14:paraId="4EBB4DF1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Syllabus/abstract</w:t>
            </w:r>
          </w:p>
          <w:p w14:paraId="02A9EB99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Boek</w:t>
            </w:r>
          </w:p>
          <w:p w14:paraId="4BC00647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 xml:space="preserve">Anders: </w:t>
            </w:r>
          </w:p>
        </w:tc>
        <w:tc>
          <w:tcPr>
            <w:tcW w:w="2551" w:type="dxa"/>
            <w:vAlign w:val="center"/>
          </w:tcPr>
          <w:p w14:paraId="20BDA664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26A51795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26866D06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0E113402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</w:tc>
      </w:tr>
      <w:tr w:rsidR="003E6217" w:rsidRPr="004C2C2B" w14:paraId="5B443143" w14:textId="77777777">
        <w:tc>
          <w:tcPr>
            <w:tcW w:w="7300" w:type="dxa"/>
            <w:vAlign w:val="center"/>
          </w:tcPr>
          <w:p w14:paraId="6806CCCF" w14:textId="77777777" w:rsidR="003E6217" w:rsidRPr="004C2C2B" w:rsidRDefault="003E6217">
            <w:pPr>
              <w:pStyle w:val="Kop4"/>
              <w:rPr>
                <w:rFonts w:ascii="Cambria" w:hAnsi="Cambria"/>
              </w:rPr>
            </w:pPr>
            <w:r w:rsidRPr="004C2C2B">
              <w:rPr>
                <w:rFonts w:ascii="Cambria" w:hAnsi="Cambria"/>
              </w:rPr>
              <w:t>Sponsoring en reclame</w:t>
            </w:r>
          </w:p>
          <w:p w14:paraId="67EC1C87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Ontvangt u sponsorgelden</w:t>
            </w:r>
          </w:p>
          <w:p w14:paraId="680F667E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Naam sponsors</w:t>
            </w:r>
          </w:p>
          <w:p w14:paraId="31DBEEDA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Zijn aan de sponsoring inhoudelijke voorwaarden verbonden</w:t>
            </w:r>
          </w:p>
        </w:tc>
        <w:tc>
          <w:tcPr>
            <w:tcW w:w="2551" w:type="dxa"/>
            <w:vAlign w:val="center"/>
          </w:tcPr>
          <w:p w14:paraId="5D66FD6E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531555CD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74898870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</w:tc>
      </w:tr>
      <w:tr w:rsidR="003E6217" w:rsidRPr="004C2C2B" w14:paraId="10DF8486" w14:textId="77777777">
        <w:tc>
          <w:tcPr>
            <w:tcW w:w="7300" w:type="dxa"/>
            <w:vAlign w:val="center"/>
          </w:tcPr>
          <w:p w14:paraId="6222CBDA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/>
                <w:color w:val="000000"/>
                <w:sz w:val="20"/>
              </w:rPr>
            </w:pPr>
            <w:r w:rsidRPr="004C2C2B">
              <w:rPr>
                <w:rFonts w:ascii="Cambria" w:hAnsi="Cambria"/>
                <w:b/>
                <w:color w:val="000000"/>
                <w:sz w:val="20"/>
              </w:rPr>
              <w:t>Voldoet de bij- of nascholing aan voorwaarden die hieraan in de Code Geneesmiddelen Reclame (</w:t>
            </w:r>
            <w:hyperlink r:id="rId7" w:history="1">
              <w:r w:rsidRPr="004C2C2B">
                <w:rPr>
                  <w:rStyle w:val="Hyperlink"/>
                  <w:rFonts w:ascii="Cambria" w:hAnsi="Cambria"/>
                  <w:b/>
                  <w:sz w:val="20"/>
                </w:rPr>
                <w:t>www.cgr.nl</w:t>
              </w:r>
            </w:hyperlink>
            <w:r w:rsidRPr="004C2C2B">
              <w:rPr>
                <w:rFonts w:ascii="Cambria" w:hAnsi="Cambria"/>
                <w:b/>
                <w:color w:val="000000"/>
                <w:sz w:val="20"/>
              </w:rPr>
              <w:t xml:space="preserve">) worden gesteld m.b.t.: </w:t>
            </w:r>
          </w:p>
          <w:p w14:paraId="6BF35557" w14:textId="77777777" w:rsidR="003E6217" w:rsidRPr="004C2C2B" w:rsidRDefault="003E6217">
            <w:pPr>
              <w:pStyle w:val="Plattetekstinspringen2"/>
              <w:rPr>
                <w:rFonts w:ascii="Cambria" w:hAnsi="Cambria"/>
              </w:rPr>
            </w:pPr>
            <w:r w:rsidRPr="004C2C2B">
              <w:rPr>
                <w:rFonts w:ascii="Cambria" w:hAnsi="Cambria"/>
              </w:rPr>
              <w:t>Objectiviteit en onafhankelijkheid van de programmaonderdelen waarvoor accreditatie is aangevraagd</w:t>
            </w:r>
          </w:p>
          <w:p w14:paraId="711DE110" w14:textId="77777777" w:rsidR="003E6217" w:rsidRPr="004C2C2B" w:rsidRDefault="005B7DAD" w:rsidP="005B7DAD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Reclame</w:t>
            </w:r>
          </w:p>
          <w:p w14:paraId="225029C3" w14:textId="77777777" w:rsidR="003E6217" w:rsidRPr="004C2C2B" w:rsidRDefault="003E6217" w:rsidP="007648C3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 xml:space="preserve">De </w:t>
            </w:r>
            <w:r w:rsidR="007648C3" w:rsidRPr="004C2C2B">
              <w:rPr>
                <w:rFonts w:ascii="Cambria" w:hAnsi="Cambria"/>
                <w:color w:val="000000"/>
                <w:sz w:val="20"/>
              </w:rPr>
              <w:t>aanbieder</w:t>
            </w:r>
            <w:r w:rsidRPr="004C2C2B">
              <w:rPr>
                <w:rFonts w:ascii="Cambria" w:hAnsi="Cambria"/>
                <w:color w:val="000000"/>
                <w:sz w:val="20"/>
              </w:rPr>
              <w:t xml:space="preserve"> heeft kennisgenomen van de Reclameregels mbt bij- nascholingsactiviteit</w:t>
            </w:r>
          </w:p>
        </w:tc>
        <w:tc>
          <w:tcPr>
            <w:tcW w:w="2551" w:type="dxa"/>
            <w:vAlign w:val="center"/>
          </w:tcPr>
          <w:p w14:paraId="785ED68F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695A190B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407FA6D1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rPr>
                <w:rFonts w:ascii="Cambria" w:hAnsi="Cambria"/>
                <w:color w:val="000000"/>
                <w:sz w:val="20"/>
              </w:rPr>
            </w:pPr>
          </w:p>
          <w:p w14:paraId="7C2F885F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468FACA8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</w:tc>
      </w:tr>
      <w:tr w:rsidR="003E6217" w:rsidRPr="004C2C2B" w14:paraId="398DDA18" w14:textId="77777777">
        <w:trPr>
          <w:trHeight w:val="171"/>
        </w:trPr>
        <w:tc>
          <w:tcPr>
            <w:tcW w:w="7300" w:type="dxa"/>
            <w:vAlign w:val="center"/>
          </w:tcPr>
          <w:p w14:paraId="69EBB3D6" w14:textId="77777777" w:rsidR="0076218B" w:rsidRPr="004C2C2B" w:rsidRDefault="0076218B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/>
                <w:color w:val="FF0000"/>
                <w:sz w:val="20"/>
              </w:rPr>
            </w:pPr>
            <w:r w:rsidRPr="004C2C2B">
              <w:rPr>
                <w:rFonts w:ascii="Cambria" w:hAnsi="Cambria"/>
                <w:b/>
                <w:color w:val="000000"/>
                <w:sz w:val="20"/>
              </w:rPr>
              <w:t>Toetsing</w:t>
            </w:r>
          </w:p>
          <w:p w14:paraId="125F0A90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Leggen deelnemers aan het begin van de bij- of nascholing een schriftelijke toets af</w:t>
            </w:r>
          </w:p>
          <w:p w14:paraId="6324E66A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Leggen deelnemers aan het einde van de bij- of nascholing een schriftelijke toets af</w:t>
            </w:r>
          </w:p>
          <w:p w14:paraId="19A861E1" w14:textId="77777777" w:rsidR="0076218B" w:rsidRPr="004C2C2B" w:rsidRDefault="0076218B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(gelieve deze bij te sluiten)</w:t>
            </w:r>
          </w:p>
        </w:tc>
        <w:tc>
          <w:tcPr>
            <w:tcW w:w="2551" w:type="dxa"/>
          </w:tcPr>
          <w:p w14:paraId="6BBFA165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rPr>
                <w:rFonts w:ascii="Cambria" w:hAnsi="Cambria"/>
                <w:color w:val="000000"/>
                <w:sz w:val="20"/>
              </w:rPr>
            </w:pPr>
          </w:p>
          <w:p w14:paraId="319F836C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  <w:p w14:paraId="4F819715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72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</w:tc>
      </w:tr>
      <w:tr w:rsidR="002277FE" w:rsidRPr="004C2C2B" w14:paraId="5DB2E76F" w14:textId="77777777">
        <w:trPr>
          <w:trHeight w:val="171"/>
        </w:trPr>
        <w:tc>
          <w:tcPr>
            <w:tcW w:w="7300" w:type="dxa"/>
            <w:vAlign w:val="center"/>
          </w:tcPr>
          <w:p w14:paraId="11F49FEA" w14:textId="77777777" w:rsidR="002277FE" w:rsidRPr="004C2C2B" w:rsidRDefault="002277FE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/>
                <w:color w:val="000000"/>
                <w:sz w:val="20"/>
              </w:rPr>
            </w:pPr>
            <w:r w:rsidRPr="004C2C2B">
              <w:rPr>
                <w:rFonts w:ascii="Cambria" w:hAnsi="Cambria"/>
                <w:b/>
                <w:color w:val="000000"/>
                <w:sz w:val="20"/>
              </w:rPr>
              <w:t>Register</w:t>
            </w:r>
          </w:p>
          <w:p w14:paraId="70A79BA3" w14:textId="77777777" w:rsidR="002277FE" w:rsidRPr="004C2C2B" w:rsidRDefault="002277FE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b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Wilt u dat uw cursus reeds wordt genoemd onder het kopje “aanvraag ingediend”?</w:t>
            </w:r>
          </w:p>
        </w:tc>
        <w:tc>
          <w:tcPr>
            <w:tcW w:w="2551" w:type="dxa"/>
          </w:tcPr>
          <w:p w14:paraId="690AAEEE" w14:textId="77777777" w:rsidR="002277FE" w:rsidRPr="004C2C2B" w:rsidRDefault="002277FE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rPr>
                <w:rFonts w:ascii="Cambria" w:hAnsi="Cambria"/>
                <w:color w:val="000000"/>
                <w:sz w:val="20"/>
              </w:rPr>
            </w:pPr>
          </w:p>
          <w:p w14:paraId="59E5BDE5" w14:textId="77777777" w:rsidR="002277FE" w:rsidRPr="004C2C2B" w:rsidRDefault="002277FE" w:rsidP="002277FE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jc w:val="center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Ja / nee</w:t>
            </w:r>
          </w:p>
        </w:tc>
      </w:tr>
    </w:tbl>
    <w:p w14:paraId="33658715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p w14:paraId="58FC10D6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3E6217" w:rsidRPr="004C2C2B" w14:paraId="2CB6A508" w14:textId="77777777">
        <w:tc>
          <w:tcPr>
            <w:tcW w:w="9851" w:type="dxa"/>
            <w:gridSpan w:val="2"/>
            <w:shd w:val="pct10" w:color="000000" w:fill="FFFFFF"/>
            <w:vAlign w:val="center"/>
          </w:tcPr>
          <w:p w14:paraId="591EC446" w14:textId="77777777" w:rsidR="003E6217" w:rsidRPr="004C2C2B" w:rsidRDefault="003E6217">
            <w:pPr>
              <w:pStyle w:val="Plattetekst"/>
              <w:keepNext/>
              <w:keepLines/>
              <w:tabs>
                <w:tab w:val="left" w:pos="567"/>
                <w:tab w:val="left" w:pos="1134"/>
              </w:tabs>
              <w:spacing w:before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lastRenderedPageBreak/>
              <w:t>Voeg het scholingsmateriaal</w:t>
            </w:r>
            <w:r w:rsidRPr="004C2C2B">
              <w:rPr>
                <w:rStyle w:val="Voetnootmarkering"/>
                <w:rFonts w:ascii="Cambria" w:hAnsi="Cambria"/>
                <w:sz w:val="20"/>
              </w:rPr>
              <w:t xml:space="preserve"> </w:t>
            </w:r>
            <w:r w:rsidRPr="004C2C2B">
              <w:rPr>
                <w:rFonts w:ascii="Cambria" w:hAnsi="Cambria"/>
                <w:color w:val="000000"/>
                <w:sz w:val="20"/>
              </w:rPr>
              <w:t>als bijlage toe en geef deze bijlage een nummer</w:t>
            </w:r>
          </w:p>
          <w:p w14:paraId="0C5C85CD" w14:textId="77777777" w:rsidR="003E6217" w:rsidRPr="004C2C2B" w:rsidRDefault="003E6217">
            <w:pPr>
              <w:pStyle w:val="Plattetekst"/>
              <w:keepNext/>
              <w:keepLines/>
              <w:tabs>
                <w:tab w:val="left" w:pos="567"/>
                <w:tab w:val="left" w:pos="1134"/>
              </w:tabs>
              <w:ind w:left="142"/>
              <w:rPr>
                <w:rFonts w:ascii="Cambria" w:hAnsi="Cambria"/>
                <w:b w:val="0"/>
                <w:color w:val="000000"/>
                <w:sz w:val="20"/>
              </w:rPr>
            </w:pPr>
          </w:p>
          <w:p w14:paraId="5485D12E" w14:textId="77777777" w:rsidR="003E6217" w:rsidRPr="004C2C2B" w:rsidRDefault="003E6217">
            <w:pPr>
              <w:pStyle w:val="Plattetekst"/>
              <w:keepNext/>
              <w:keepLines/>
              <w:tabs>
                <w:tab w:val="left" w:pos="567"/>
                <w:tab w:val="left" w:pos="1134"/>
              </w:tabs>
              <w:spacing w:after="120"/>
              <w:ind w:left="142"/>
              <w:rPr>
                <w:rFonts w:ascii="Cambria" w:hAnsi="Cambria"/>
                <w:b w:val="0"/>
                <w:color w:val="000000"/>
                <w:sz w:val="20"/>
              </w:rPr>
            </w:pPr>
            <w:r w:rsidRPr="004C2C2B">
              <w:rPr>
                <w:rFonts w:ascii="Cambria" w:hAnsi="Cambria"/>
                <w:b w:val="0"/>
                <w:color w:val="000000"/>
                <w:sz w:val="20"/>
              </w:rPr>
              <w:t>Dit materiaal wordt uitsluitend geaccepteerd als het digitaal is aangeleverd.</w:t>
            </w:r>
          </w:p>
        </w:tc>
      </w:tr>
      <w:tr w:rsidR="003E6217" w:rsidRPr="004C2C2B" w14:paraId="4E0C7BDD" w14:textId="77777777">
        <w:trPr>
          <w:trHeight w:val="400"/>
        </w:trPr>
        <w:tc>
          <w:tcPr>
            <w:tcW w:w="2905" w:type="dxa"/>
          </w:tcPr>
          <w:p w14:paraId="75E5FD25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color w:val="000000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Bijlagenummer(s):</w:t>
            </w:r>
          </w:p>
        </w:tc>
        <w:tc>
          <w:tcPr>
            <w:tcW w:w="6946" w:type="dxa"/>
            <w:vAlign w:val="center"/>
          </w:tcPr>
          <w:p w14:paraId="132D5B19" w14:textId="77777777" w:rsidR="003E6217" w:rsidRPr="004C2C2B" w:rsidRDefault="003E6217">
            <w:pPr>
              <w:keepNext/>
              <w:keepLines/>
              <w:tabs>
                <w:tab w:val="left" w:pos="567"/>
                <w:tab w:val="left" w:pos="1134"/>
              </w:tabs>
              <w:spacing w:before="120" w:after="120"/>
              <w:ind w:left="142"/>
              <w:rPr>
                <w:rFonts w:ascii="Cambria" w:hAnsi="Cambria"/>
                <w:i/>
                <w:color w:val="000000"/>
                <w:sz w:val="20"/>
              </w:rPr>
            </w:pPr>
          </w:p>
        </w:tc>
      </w:tr>
      <w:tr w:rsidR="003E6217" w:rsidRPr="004C2C2B" w14:paraId="6DE78E33" w14:textId="77777777">
        <w:trPr>
          <w:trHeight w:val="540"/>
        </w:trPr>
        <w:tc>
          <w:tcPr>
            <w:tcW w:w="9851" w:type="dxa"/>
            <w:gridSpan w:val="2"/>
          </w:tcPr>
          <w:p w14:paraId="4FF8A673" w14:textId="77777777" w:rsidR="003E6217" w:rsidRPr="004C2C2B" w:rsidRDefault="003E6217">
            <w:pPr>
              <w:pStyle w:val="Plattetekst"/>
              <w:keepNext/>
              <w:keepLines/>
              <w:tabs>
                <w:tab w:val="left" w:pos="567"/>
                <w:tab w:val="left" w:pos="1134"/>
              </w:tabs>
              <w:spacing w:before="120"/>
              <w:ind w:left="142"/>
              <w:rPr>
                <w:rFonts w:ascii="Cambria" w:hAnsi="Cambria"/>
                <w:b w:val="0"/>
                <w:i/>
                <w:color w:val="auto"/>
                <w:sz w:val="20"/>
              </w:rPr>
            </w:pPr>
            <w:r w:rsidRPr="004C2C2B">
              <w:rPr>
                <w:rFonts w:ascii="Cambria" w:hAnsi="Cambria"/>
                <w:color w:val="000000"/>
                <w:sz w:val="20"/>
              </w:rPr>
              <w:t>In het scholingsmateriaal moeten de volgende items duidelijk vermeld staan:</w:t>
            </w:r>
            <w:r w:rsidRPr="004C2C2B">
              <w:rPr>
                <w:rFonts w:ascii="Cambria" w:hAnsi="Cambria"/>
                <w:b w:val="0"/>
                <w:i/>
                <w:color w:val="auto"/>
                <w:sz w:val="20"/>
              </w:rPr>
              <w:t xml:space="preserve"> </w:t>
            </w:r>
          </w:p>
          <w:p w14:paraId="11166977" w14:textId="77777777" w:rsidR="003E6217" w:rsidRPr="004C2C2B" w:rsidRDefault="003E6217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 xml:space="preserve">Een korte beschrijving over welke competenties de deelnemer na het volgen van de scholingsactiviteit beschikt </w:t>
            </w:r>
          </w:p>
          <w:p w14:paraId="3752EEDC" w14:textId="77777777" w:rsidR="002B63CD" w:rsidRPr="004C2C2B" w:rsidRDefault="003E6217" w:rsidP="002B63CD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Een korte beschrijving van het te gebruiken didactische model (hoorcollege, interactief, demonstratie e.d.)</w:t>
            </w:r>
          </w:p>
          <w:p w14:paraId="2FE870F6" w14:textId="03F17FB3" w:rsidR="002B63CD" w:rsidRPr="004C2C2B" w:rsidRDefault="002B63CD" w:rsidP="002B63CD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Er moet een argumentatie worden aangeleverd van de verdeling theorie – praktijk in de cursus</w:t>
            </w:r>
          </w:p>
          <w:p w14:paraId="4A4AAD66" w14:textId="77777777" w:rsidR="003E6217" w:rsidRPr="004C2C2B" w:rsidRDefault="003E6217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Uitvoeringsplanning (dagprogramma)</w:t>
            </w:r>
          </w:p>
          <w:p w14:paraId="2C33E5DE" w14:textId="70DA27B5" w:rsidR="002B63CD" w:rsidRPr="004C2C2B" w:rsidRDefault="002B63CD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Er moet een abstract aangeleverd worden van elke presentatie</w:t>
            </w:r>
          </w:p>
          <w:p w14:paraId="2DEB0D81" w14:textId="77777777" w:rsidR="003E6217" w:rsidRPr="004C2C2B" w:rsidRDefault="003E6217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 xml:space="preserve">Een inhoudelijke samenvatting van alle te geven presentaties en/of workshops </w:t>
            </w:r>
          </w:p>
          <w:p w14:paraId="2D71D379" w14:textId="66FF9507" w:rsidR="003E6217" w:rsidRPr="004C2C2B" w:rsidRDefault="003E6217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Een overzicht van docenten, cursusleiders en sprekers, waarbij aantoonbaar wordt gemaakt dat zij geschikt zijn voor deze functie (vermelding van werkervaring, opleiding en eerder gegeven cursussen op dit terrein</w:t>
            </w:r>
            <w:r w:rsidR="00DE4396" w:rsidRPr="004C2C2B">
              <w:rPr>
                <w:rFonts w:ascii="Cambria" w:hAnsi="Cambria"/>
                <w:b w:val="0"/>
                <w:color w:val="auto"/>
                <w:sz w:val="20"/>
              </w:rPr>
              <w:t>; CV</w:t>
            </w:r>
            <w:r w:rsidRPr="004C2C2B">
              <w:rPr>
                <w:rFonts w:ascii="Cambria" w:hAnsi="Cambria"/>
                <w:b w:val="0"/>
                <w:color w:val="auto"/>
                <w:sz w:val="20"/>
              </w:rPr>
              <w:t>)</w:t>
            </w:r>
          </w:p>
          <w:p w14:paraId="02CA98FC" w14:textId="77777777" w:rsidR="003E6217" w:rsidRPr="004C2C2B" w:rsidRDefault="003E6217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De namen en functies van de sprekers</w:t>
            </w:r>
          </w:p>
          <w:p w14:paraId="315BAEB9" w14:textId="77777777" w:rsidR="003E6217" w:rsidRPr="004C2C2B" w:rsidRDefault="003E6217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auto"/>
                <w:sz w:val="20"/>
              </w:rPr>
            </w:pPr>
            <w:r w:rsidRPr="004C2C2B">
              <w:rPr>
                <w:rFonts w:ascii="Cambria" w:hAnsi="Cambria"/>
                <w:b w:val="0"/>
                <w:color w:val="auto"/>
                <w:sz w:val="20"/>
              </w:rPr>
              <w:t>De te gebruiken literatuur zoals bijvoorbeeld een syllabus</w:t>
            </w:r>
          </w:p>
          <w:p w14:paraId="254ACB60" w14:textId="78DFF44A" w:rsidR="003E6217" w:rsidRPr="00E17F3D" w:rsidRDefault="0076218B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000000" w:themeColor="text1"/>
                <w:sz w:val="20"/>
              </w:rPr>
            </w:pPr>
            <w:r w:rsidRPr="00E17F3D">
              <w:rPr>
                <w:rFonts w:ascii="Cambria" w:hAnsi="Cambria"/>
                <w:b w:val="0"/>
                <w:color w:val="000000" w:themeColor="text1"/>
                <w:sz w:val="20"/>
              </w:rPr>
              <w:t>Toetsings</w:t>
            </w:r>
            <w:r w:rsidR="003E6217" w:rsidRPr="00E17F3D">
              <w:rPr>
                <w:rFonts w:ascii="Cambria" w:hAnsi="Cambria"/>
                <w:b w:val="0"/>
                <w:color w:val="000000" w:themeColor="text1"/>
                <w:sz w:val="20"/>
              </w:rPr>
              <w:t>formulier</w:t>
            </w:r>
          </w:p>
          <w:p w14:paraId="17EEDB70" w14:textId="2BB97FC1" w:rsidR="00E17F3D" w:rsidRPr="00E17F3D" w:rsidRDefault="00E17F3D" w:rsidP="00E17F3D">
            <w:pPr>
              <w:pStyle w:val="Plattetekst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Cambria" w:hAnsi="Cambria"/>
                <w:b w:val="0"/>
                <w:color w:val="000000" w:themeColor="text1"/>
                <w:sz w:val="20"/>
              </w:rPr>
            </w:pPr>
            <w:r w:rsidRPr="00E17F3D">
              <w:rPr>
                <w:rFonts w:ascii="Cambria" w:hAnsi="Cambria"/>
                <w:b w:val="0"/>
                <w:color w:val="000000" w:themeColor="text1"/>
                <w:sz w:val="20"/>
              </w:rPr>
              <w:t xml:space="preserve">Voor aanvragen in de orthopedie bovendien: </w:t>
            </w:r>
            <w:r w:rsidRPr="00E17F3D">
              <w:rPr>
                <w:rFonts w:ascii="Cambria" w:hAnsi="Cambria"/>
                <w:b w:val="0"/>
                <w:color w:val="000000" w:themeColor="text1"/>
                <w:sz w:val="20"/>
              </w:rPr>
              <w:t>abstract per onderdeel</w:t>
            </w:r>
            <w:r w:rsidRPr="00E17F3D">
              <w:rPr>
                <w:rFonts w:ascii="Cambria" w:hAnsi="Cambria"/>
                <w:b w:val="0"/>
                <w:color w:val="000000" w:themeColor="text1"/>
                <w:sz w:val="20"/>
              </w:rPr>
              <w:t xml:space="preserve"> en argumentatie</w:t>
            </w:r>
            <w:r w:rsidRPr="00E17F3D">
              <w:rPr>
                <w:rFonts w:ascii="Cambria" w:hAnsi="Cambria"/>
                <w:b w:val="0"/>
                <w:color w:val="000000" w:themeColor="text1"/>
                <w:sz w:val="20"/>
              </w:rPr>
              <w:t xml:space="preserve"> waarom er gekozen is voor verdeling theorie – praktijk</w:t>
            </w:r>
          </w:p>
          <w:p w14:paraId="4168D606" w14:textId="77777777" w:rsidR="003E6217" w:rsidRPr="004C2C2B" w:rsidRDefault="003E6217" w:rsidP="00DE4396">
            <w:pPr>
              <w:pStyle w:val="Plattetekst"/>
              <w:keepNext/>
              <w:keepLines/>
              <w:tabs>
                <w:tab w:val="left" w:pos="567"/>
                <w:tab w:val="left" w:pos="1134"/>
              </w:tabs>
              <w:ind w:left="360"/>
              <w:rPr>
                <w:rFonts w:ascii="Cambria" w:hAnsi="Cambria"/>
                <w:b w:val="0"/>
                <w:color w:val="auto"/>
                <w:sz w:val="20"/>
              </w:rPr>
            </w:pPr>
          </w:p>
        </w:tc>
      </w:tr>
    </w:tbl>
    <w:p w14:paraId="2D68BF44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p w14:paraId="267E5FD5" w14:textId="77777777" w:rsidR="003E6217" w:rsidRPr="004C2C2B" w:rsidRDefault="003E6217">
      <w:pPr>
        <w:pStyle w:val="Koptekst"/>
        <w:tabs>
          <w:tab w:val="clear" w:pos="4153"/>
          <w:tab w:val="clear" w:pos="8306"/>
        </w:tabs>
        <w:rPr>
          <w:rFonts w:ascii="Cambria" w:hAnsi="Cambria"/>
          <w:sz w:val="20"/>
        </w:rPr>
      </w:pPr>
    </w:p>
    <w:p w14:paraId="592F36D5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7"/>
        <w:gridCol w:w="4811"/>
      </w:tblGrid>
      <w:tr w:rsidR="003E6217" w:rsidRPr="004C2C2B" w14:paraId="60B0B675" w14:textId="77777777">
        <w:tc>
          <w:tcPr>
            <w:tcW w:w="4927" w:type="dxa"/>
          </w:tcPr>
          <w:p w14:paraId="03577C06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Ondergetekende </w:t>
            </w:r>
          </w:p>
          <w:p w14:paraId="4E3DA235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(naam tekeningsbevoegde) </w:t>
            </w:r>
          </w:p>
          <w:p w14:paraId="2D84B5A7" w14:textId="77777777" w:rsidR="003E6217" w:rsidRPr="004C2C2B" w:rsidRDefault="003E6217">
            <w:pPr>
              <w:pStyle w:val="Kopteks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 </w:t>
            </w:r>
          </w:p>
          <w:p w14:paraId="57399ECF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 </w:t>
            </w:r>
          </w:p>
          <w:p w14:paraId="588E4E8E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Optredend namens </w:t>
            </w:r>
          </w:p>
          <w:p w14:paraId="666871E1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>(aanbieder scholingsactiviteit)</w:t>
            </w:r>
          </w:p>
        </w:tc>
        <w:tc>
          <w:tcPr>
            <w:tcW w:w="4927" w:type="dxa"/>
          </w:tcPr>
          <w:p w14:paraId="4FE5ABD7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Plaats:    </w:t>
            </w:r>
          </w:p>
          <w:p w14:paraId="38FE2E8C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 </w:t>
            </w:r>
          </w:p>
          <w:p w14:paraId="0A4C89BA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Datum:   </w:t>
            </w:r>
          </w:p>
          <w:p w14:paraId="354C6862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 xml:space="preserve"> </w:t>
            </w:r>
          </w:p>
          <w:p w14:paraId="4F4D39D6" w14:textId="77777777" w:rsidR="003E6217" w:rsidRPr="004C2C2B" w:rsidRDefault="003E6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4C2C2B">
              <w:rPr>
                <w:rFonts w:ascii="Cambria" w:hAnsi="Cambria"/>
                <w:sz w:val="20"/>
              </w:rPr>
              <w:t>Handtekening:</w:t>
            </w:r>
          </w:p>
        </w:tc>
      </w:tr>
    </w:tbl>
    <w:p w14:paraId="7654A009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 xml:space="preserve"> </w:t>
      </w:r>
    </w:p>
    <w:p w14:paraId="278C6AF0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 xml:space="preserve"> </w:t>
      </w:r>
    </w:p>
    <w:p w14:paraId="50EF41CB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6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>1. De aanbieder heeft de gegevens correct ingevuld en gaat akkoord met de voorwaarden voor accreditatie die zijn omschreven in het Accreditatiereglement</w:t>
      </w:r>
    </w:p>
    <w:p w14:paraId="05BBE2F7" w14:textId="77777777" w:rsidR="003E6217" w:rsidRPr="004C2C2B" w:rsidRDefault="003E6217">
      <w:pPr>
        <w:pStyle w:val="Plattetekstinspringen3"/>
        <w:rPr>
          <w:rFonts w:ascii="Cambria" w:hAnsi="Cambria"/>
        </w:rPr>
      </w:pPr>
      <w:r w:rsidRPr="004C2C2B">
        <w:rPr>
          <w:rFonts w:ascii="Cambria" w:hAnsi="Cambria"/>
        </w:rPr>
        <w:t xml:space="preserve">2. De aanbieder zal handelen conform deze voorwaarden en bij delegatie aan een derde die verplichting aan die derde opleggen.  </w:t>
      </w:r>
    </w:p>
    <w:p w14:paraId="13FEC585" w14:textId="3C454729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6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 xml:space="preserve">3. De aanbieder staat er voor in dat hij/ zij van onbesproken gedrag is en staat eveneens in voor het onbesproken gedrag van degene die de betreffende scholingsactiviteit uitvoert. Dit betekent dat het verbinden van zijn/ haar naam aan de naam van </w:t>
      </w:r>
      <w:r w:rsidR="00095EBF" w:rsidRPr="004C2C2B">
        <w:rPr>
          <w:rFonts w:ascii="Cambria" w:hAnsi="Cambria"/>
          <w:sz w:val="20"/>
        </w:rPr>
        <w:t>de SEMH</w:t>
      </w:r>
      <w:r w:rsidRPr="004C2C2B">
        <w:rPr>
          <w:rFonts w:ascii="Cambria" w:hAnsi="Cambria"/>
          <w:sz w:val="20"/>
        </w:rPr>
        <w:t xml:space="preserve"> op geen enkele wijze schade zal toebrengen.  </w:t>
      </w:r>
    </w:p>
    <w:p w14:paraId="2FEC441A" w14:textId="2D440BEE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6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 xml:space="preserve">4. De aanbieder gaat akkoord met de financiële voorwaarden zoals opgenomen in het Accreditatiereglement en de Algemene voorwaarden van </w:t>
      </w:r>
      <w:r w:rsidR="00095EBF" w:rsidRPr="004C2C2B">
        <w:rPr>
          <w:rFonts w:ascii="Cambria" w:hAnsi="Cambria"/>
          <w:sz w:val="20"/>
        </w:rPr>
        <w:t>de SEMH</w:t>
      </w:r>
      <w:r w:rsidRPr="004C2C2B">
        <w:rPr>
          <w:rFonts w:ascii="Cambria" w:hAnsi="Cambria"/>
          <w:sz w:val="20"/>
        </w:rPr>
        <w:t xml:space="preserve"> en zal binnen 14 dagen na factuurdatum betalen. </w:t>
      </w:r>
    </w:p>
    <w:p w14:paraId="15FD698C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6"/>
        <w:rPr>
          <w:rFonts w:ascii="Cambria" w:hAnsi="Cambria"/>
          <w:sz w:val="20"/>
        </w:rPr>
      </w:pPr>
    </w:p>
    <w:p w14:paraId="35C6DA01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>Reclameregels:</w:t>
      </w:r>
    </w:p>
    <w:p w14:paraId="28A63068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>Nadrukkelijk wordt bepaald dat de bij- nascholingsactiviteit geen direct commercieel doel mag hebben. Demonstratie tonen en/of gebruik van producten ed. Moet een on</w:t>
      </w:r>
      <w:r w:rsidR="003419F5" w:rsidRPr="004C2C2B">
        <w:rPr>
          <w:rFonts w:ascii="Cambria" w:hAnsi="Cambria"/>
          <w:sz w:val="20"/>
        </w:rPr>
        <w:t>der</w:t>
      </w:r>
      <w:r w:rsidRPr="004C2C2B">
        <w:rPr>
          <w:rFonts w:ascii="Cambria" w:hAnsi="Cambria"/>
          <w:sz w:val="20"/>
        </w:rPr>
        <w:t>wijskundig doel hebben en geen verkoopdoel. Reclamehandelingen binnen de nascholingsruimte zijn niet toegestaan.</w:t>
      </w:r>
    </w:p>
    <w:p w14:paraId="0A9BC9AB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</w:p>
    <w:p w14:paraId="15946E54" w14:textId="1B33F0C5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 xml:space="preserve">Het Accreditatiereglement, is te vinden op </w:t>
      </w:r>
      <w:r w:rsidR="00A537EE" w:rsidRPr="004C2C2B">
        <w:rPr>
          <w:rFonts w:ascii="Cambria" w:hAnsi="Cambria"/>
          <w:sz w:val="20"/>
        </w:rPr>
        <w:t>www.semh.info</w:t>
      </w:r>
      <w:r w:rsidRPr="004C2C2B">
        <w:rPr>
          <w:rFonts w:ascii="Cambria" w:hAnsi="Cambria"/>
          <w:sz w:val="20"/>
        </w:rPr>
        <w:t xml:space="preserve"> </w:t>
      </w:r>
    </w:p>
    <w:p w14:paraId="7A5951BF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</w:p>
    <w:p w14:paraId="4FA2064B" w14:textId="77777777" w:rsidR="003E6217" w:rsidRPr="004C2C2B" w:rsidRDefault="003E62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r w:rsidRPr="004C2C2B">
        <w:rPr>
          <w:rFonts w:ascii="Cambria" w:hAnsi="Cambria"/>
          <w:sz w:val="20"/>
        </w:rPr>
        <w:t xml:space="preserve">U kunt dit aanvraagformulier per </w:t>
      </w:r>
      <w:r w:rsidR="003419F5" w:rsidRPr="004C2C2B">
        <w:rPr>
          <w:rFonts w:ascii="Cambria" w:hAnsi="Cambria"/>
          <w:sz w:val="20"/>
        </w:rPr>
        <w:t xml:space="preserve">mail </w:t>
      </w:r>
      <w:r w:rsidRPr="004C2C2B">
        <w:rPr>
          <w:rFonts w:ascii="Cambria" w:hAnsi="Cambria"/>
          <w:sz w:val="20"/>
        </w:rPr>
        <w:t xml:space="preserve">sturen naar </w:t>
      </w:r>
    </w:p>
    <w:p w14:paraId="15D85978" w14:textId="2D3B2767" w:rsidR="003E6217" w:rsidRPr="004C2C2B" w:rsidRDefault="00A537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  <w:sz w:val="20"/>
        </w:rPr>
      </w:pPr>
      <w:hyperlink r:id="rId8" w:history="1">
        <w:r w:rsidRPr="004C2C2B">
          <w:rPr>
            <w:rStyle w:val="Hyperlink"/>
            <w:rFonts w:ascii="Cambria" w:hAnsi="Cambria"/>
            <w:sz w:val="20"/>
          </w:rPr>
          <w:t>info@semh.info</w:t>
        </w:r>
      </w:hyperlink>
      <w:r w:rsidR="00062130" w:rsidRPr="004C2C2B">
        <w:rPr>
          <w:rFonts w:ascii="Cambria" w:hAnsi="Cambria"/>
          <w:sz w:val="20"/>
        </w:rPr>
        <w:t xml:space="preserve"> (</w:t>
      </w:r>
      <w:r w:rsidR="003E6217" w:rsidRPr="004C2C2B">
        <w:rPr>
          <w:rFonts w:ascii="Cambria" w:hAnsi="Cambria"/>
          <w:sz w:val="20"/>
        </w:rPr>
        <w:t>document met handtekening scannen)</w:t>
      </w:r>
    </w:p>
    <w:sectPr w:rsidR="003E6217" w:rsidRPr="004C2C2B" w:rsidSect="00C53C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37" w:footer="107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7A8E6" w14:textId="77777777" w:rsidR="00FD206F" w:rsidRDefault="00FD206F">
      <w:r>
        <w:separator/>
      </w:r>
    </w:p>
  </w:endnote>
  <w:endnote w:type="continuationSeparator" w:id="0">
    <w:p w14:paraId="6A45D258" w14:textId="77777777" w:rsidR="00FD206F" w:rsidRDefault="00FD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277D4" w14:textId="77777777" w:rsidR="003E6217" w:rsidRDefault="003E6217">
    <w:pPr>
      <w:pStyle w:val="Voettekst"/>
      <w:tabs>
        <w:tab w:val="clear" w:pos="4153"/>
        <w:tab w:val="clear" w:pos="8306"/>
        <w:tab w:val="right" w:pos="9072"/>
      </w:tabs>
      <w:rPr>
        <w:sz w:val="18"/>
      </w:rPr>
    </w:pPr>
    <w:r>
      <w:tab/>
    </w:r>
    <w:r>
      <w:rPr>
        <w:rStyle w:val="Paginanummer"/>
        <w:sz w:val="18"/>
      </w:rPr>
      <w:fldChar w:fldCharType="begin"/>
    </w:r>
    <w:r>
      <w:rPr>
        <w:rStyle w:val="Paginanummer"/>
        <w:sz w:val="18"/>
      </w:rPr>
      <w:instrText xml:space="preserve"> PAGE </w:instrText>
    </w:r>
    <w:r>
      <w:rPr>
        <w:rStyle w:val="Paginanummer"/>
        <w:sz w:val="18"/>
      </w:rPr>
      <w:fldChar w:fldCharType="separate"/>
    </w:r>
    <w:r w:rsidR="005B7DAD">
      <w:rPr>
        <w:rStyle w:val="Paginanummer"/>
        <w:sz w:val="18"/>
      </w:rPr>
      <w:t>3</w:t>
    </w:r>
    <w:r>
      <w:rPr>
        <w:rStyle w:val="Paginanummer"/>
        <w:sz w:val="18"/>
      </w:rPr>
      <w:fldChar w:fldCharType="end"/>
    </w:r>
    <w:r>
      <w:rPr>
        <w:rStyle w:val="Paginanummer"/>
        <w:sz w:val="18"/>
      </w:rPr>
      <w:t>/</w:t>
    </w:r>
    <w:r>
      <w:rPr>
        <w:rStyle w:val="Paginanummer"/>
        <w:sz w:val="18"/>
      </w:rPr>
      <w:fldChar w:fldCharType="begin"/>
    </w:r>
    <w:r>
      <w:rPr>
        <w:rStyle w:val="Paginanummer"/>
        <w:sz w:val="18"/>
      </w:rPr>
      <w:instrText xml:space="preserve"> NUMPAGES </w:instrText>
    </w:r>
    <w:r>
      <w:rPr>
        <w:rStyle w:val="Paginanummer"/>
        <w:sz w:val="18"/>
      </w:rPr>
      <w:fldChar w:fldCharType="separate"/>
    </w:r>
    <w:r w:rsidR="005B7DAD">
      <w:rPr>
        <w:rStyle w:val="Paginanummer"/>
        <w:sz w:val="18"/>
      </w:rPr>
      <w:t>4</w:t>
    </w:r>
    <w:r>
      <w:rPr>
        <w:rStyle w:val="Paginanummer"/>
        <w:sz w:val="18"/>
      </w:rPr>
      <w:fldChar w:fldCharType="end"/>
    </w:r>
  </w:p>
  <w:p w14:paraId="75FBD25C" w14:textId="77777777" w:rsidR="003E6217" w:rsidRDefault="003E62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972A9" w14:textId="4C900FF1" w:rsidR="003E6217" w:rsidRDefault="00FF1205">
    <w:pPr>
      <w:pStyle w:val="Voettekst"/>
      <w:tabs>
        <w:tab w:val="clear" w:pos="4153"/>
        <w:tab w:val="clear" w:pos="8306"/>
        <w:tab w:val="right" w:pos="9072"/>
      </w:tabs>
      <w:rPr>
        <w:sz w:val="20"/>
      </w:rPr>
    </w:pPr>
    <w:r>
      <w:rPr>
        <w:sz w:val="20"/>
      </w:rPr>
      <w:t>info@semh.info</w:t>
    </w:r>
    <w:r w:rsidR="003E6217">
      <w:rPr>
        <w:sz w:val="20"/>
      </w:rPr>
      <w:tab/>
    </w:r>
    <w:r w:rsidR="003E6217">
      <w:rPr>
        <w:rStyle w:val="Paginanummer"/>
        <w:sz w:val="20"/>
      </w:rPr>
      <w:fldChar w:fldCharType="begin"/>
    </w:r>
    <w:r w:rsidR="003E6217">
      <w:rPr>
        <w:rStyle w:val="Paginanummer"/>
        <w:sz w:val="20"/>
      </w:rPr>
      <w:instrText xml:space="preserve"> PAGE </w:instrText>
    </w:r>
    <w:r w:rsidR="003E6217">
      <w:rPr>
        <w:rStyle w:val="Paginanummer"/>
        <w:sz w:val="20"/>
      </w:rPr>
      <w:fldChar w:fldCharType="separate"/>
    </w:r>
    <w:r w:rsidR="00E81115">
      <w:rPr>
        <w:rStyle w:val="Paginanummer"/>
        <w:sz w:val="20"/>
      </w:rPr>
      <w:t>1</w:t>
    </w:r>
    <w:r w:rsidR="003E6217">
      <w:rPr>
        <w:rStyle w:val="Paginanummer"/>
        <w:sz w:val="20"/>
      </w:rPr>
      <w:fldChar w:fldCharType="end"/>
    </w:r>
    <w:r w:rsidR="003E6217">
      <w:rPr>
        <w:rStyle w:val="Paginanummer"/>
        <w:sz w:val="20"/>
      </w:rPr>
      <w:t>/</w:t>
    </w:r>
    <w:r w:rsidR="003E6217">
      <w:rPr>
        <w:rStyle w:val="Paginanummer"/>
        <w:sz w:val="20"/>
      </w:rPr>
      <w:fldChar w:fldCharType="begin"/>
    </w:r>
    <w:r w:rsidR="003E6217">
      <w:rPr>
        <w:rStyle w:val="Paginanummer"/>
        <w:sz w:val="20"/>
      </w:rPr>
      <w:instrText xml:space="preserve"> NUMPAGES </w:instrText>
    </w:r>
    <w:r w:rsidR="003E6217">
      <w:rPr>
        <w:rStyle w:val="Paginanummer"/>
        <w:sz w:val="20"/>
      </w:rPr>
      <w:fldChar w:fldCharType="separate"/>
    </w:r>
    <w:r w:rsidR="00E81115">
      <w:rPr>
        <w:rStyle w:val="Paginanummer"/>
        <w:sz w:val="20"/>
      </w:rPr>
      <w:t>4</w:t>
    </w:r>
    <w:r w:rsidR="003E6217">
      <w:rPr>
        <w:rStyle w:val="Paginanummer"/>
        <w:sz w:val="20"/>
      </w:rPr>
      <w:fldChar w:fldCharType="end"/>
    </w:r>
  </w:p>
  <w:p w14:paraId="2C80A15A" w14:textId="13B3E038" w:rsidR="003E6217" w:rsidRDefault="003E6217">
    <w:pPr>
      <w:pStyle w:val="Voettekst"/>
    </w:pPr>
    <w:r>
      <w:rPr>
        <w:sz w:val="20"/>
      </w:rPr>
      <w:t xml:space="preserve">T </w:t>
    </w:r>
    <w:r w:rsidR="00FF1205" w:rsidRPr="00FF1205">
      <w:rPr>
        <w:sz w:val="20"/>
      </w:rPr>
      <w:t>085-8769770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CDC28" w14:textId="77777777" w:rsidR="00FD206F" w:rsidRDefault="00FD206F">
      <w:r>
        <w:separator/>
      </w:r>
    </w:p>
  </w:footnote>
  <w:footnote w:type="continuationSeparator" w:id="0">
    <w:p w14:paraId="41A9D42D" w14:textId="77777777" w:rsidR="00FD206F" w:rsidRDefault="00FD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61BC" w14:textId="514EB229" w:rsidR="003E6217" w:rsidRDefault="003E6217">
    <w:pPr>
      <w:pStyle w:val="Koptekst"/>
      <w:tabs>
        <w:tab w:val="clear" w:pos="4153"/>
        <w:tab w:val="center" w:pos="5387"/>
      </w:tabs>
    </w:pPr>
    <w:r>
      <w:tab/>
    </w:r>
    <w:r>
      <w:tab/>
    </w:r>
    <w:r w:rsidR="00FF1205">
      <w:drawing>
        <wp:inline distT="0" distB="0" distL="0" distR="0" wp14:anchorId="5315B1A6" wp14:editId="7EB2888B">
          <wp:extent cx="1245519" cy="660169"/>
          <wp:effectExtent l="0" t="0" r="0" b="635"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904" cy="702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27F2" w14:textId="2479E87A" w:rsidR="003E6217" w:rsidRPr="008B0732" w:rsidRDefault="008B0732">
    <w:pPr>
      <w:pStyle w:val="Koptekst"/>
      <w:tabs>
        <w:tab w:val="clear" w:pos="4153"/>
        <w:tab w:val="center" w:pos="7371"/>
      </w:tabs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26 november 2024; </w:t>
    </w:r>
    <w:r w:rsidRPr="008B0732">
      <w:rPr>
        <w:rFonts w:ascii="Cambria" w:hAnsi="Cambria"/>
        <w:sz w:val="20"/>
      </w:rPr>
      <w:t>Versie 3</w:t>
    </w:r>
    <w:r w:rsidR="003E6217">
      <w:tab/>
    </w:r>
    <w:r w:rsidR="006C1725">
      <w:drawing>
        <wp:inline distT="0" distB="0" distL="0" distR="0" wp14:anchorId="0B869E18" wp14:editId="7D0AF8C1">
          <wp:extent cx="1439334" cy="762898"/>
          <wp:effectExtent l="0" t="0" r="0" b="0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578" cy="793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D591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B83FA4"/>
    <w:multiLevelType w:val="multilevel"/>
    <w:tmpl w:val="1A964586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91076267">
    <w:abstractNumId w:val="1"/>
  </w:num>
  <w:num w:numId="2" w16cid:durableId="128727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E4"/>
    <w:rsid w:val="00062130"/>
    <w:rsid w:val="00077072"/>
    <w:rsid w:val="00095EBF"/>
    <w:rsid w:val="0009624A"/>
    <w:rsid w:val="000F2A3C"/>
    <w:rsid w:val="00173574"/>
    <w:rsid w:val="001E0DE9"/>
    <w:rsid w:val="002277FE"/>
    <w:rsid w:val="00260EE4"/>
    <w:rsid w:val="00286A93"/>
    <w:rsid w:val="002B63CD"/>
    <w:rsid w:val="002C3D89"/>
    <w:rsid w:val="003419F5"/>
    <w:rsid w:val="003E6217"/>
    <w:rsid w:val="003F657C"/>
    <w:rsid w:val="004C2C2B"/>
    <w:rsid w:val="005B7DAD"/>
    <w:rsid w:val="006672A0"/>
    <w:rsid w:val="00693DCA"/>
    <w:rsid w:val="006C1725"/>
    <w:rsid w:val="006C6677"/>
    <w:rsid w:val="0076218B"/>
    <w:rsid w:val="007648C3"/>
    <w:rsid w:val="00794862"/>
    <w:rsid w:val="00794FA7"/>
    <w:rsid w:val="007C7733"/>
    <w:rsid w:val="00886310"/>
    <w:rsid w:val="008B0732"/>
    <w:rsid w:val="008D7A39"/>
    <w:rsid w:val="0091552F"/>
    <w:rsid w:val="00944D19"/>
    <w:rsid w:val="009661D6"/>
    <w:rsid w:val="00984C14"/>
    <w:rsid w:val="009E439D"/>
    <w:rsid w:val="00A537EE"/>
    <w:rsid w:val="00A6260B"/>
    <w:rsid w:val="00C02DEF"/>
    <w:rsid w:val="00C5234C"/>
    <w:rsid w:val="00C53C82"/>
    <w:rsid w:val="00C95E3A"/>
    <w:rsid w:val="00CC2C66"/>
    <w:rsid w:val="00CF6AF3"/>
    <w:rsid w:val="00D67043"/>
    <w:rsid w:val="00DA6986"/>
    <w:rsid w:val="00DE4396"/>
    <w:rsid w:val="00DF5935"/>
    <w:rsid w:val="00E0019B"/>
    <w:rsid w:val="00E17F3D"/>
    <w:rsid w:val="00E761A2"/>
    <w:rsid w:val="00E81115"/>
    <w:rsid w:val="00EE31C8"/>
    <w:rsid w:val="00F837F8"/>
    <w:rsid w:val="00FD206F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DAFDE"/>
  <w14:defaultImageDpi w14:val="300"/>
  <w15:chartTrackingRefBased/>
  <w15:docId w15:val="{BDE40EAE-87CE-334F-A02E-B04E1AD0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sz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32"/>
      <w:sz w:val="2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sz w:val="2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tabs>
        <w:tab w:val="left" w:pos="567"/>
        <w:tab w:val="left" w:pos="1134"/>
      </w:tabs>
      <w:spacing w:before="120" w:after="120"/>
      <w:ind w:left="142"/>
      <w:outlineLvl w:val="3"/>
    </w:pPr>
    <w:rPr>
      <w:b/>
      <w:color w:val="000000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Voetnoottekst">
    <w:name w:val="footnote text"/>
    <w:basedOn w:val="Standaard"/>
    <w:rPr>
      <w:rFonts w:ascii="Arial" w:eastAsia="Times New Roman" w:hAnsi="Arial"/>
      <w:sz w:val="20"/>
    </w:rPr>
  </w:style>
  <w:style w:type="character" w:styleId="Voetnootmarkering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eastAsia="Times New Roman" w:hAnsi="Arial"/>
      <w:b/>
      <w:color w:val="0000FF"/>
    </w:rPr>
  </w:style>
  <w:style w:type="paragraph" w:styleId="Plattetekstinspringen">
    <w:name w:val="Body Text Indent"/>
    <w:basedOn w:val="Standaard"/>
    <w:pPr>
      <w:widowControl w:val="0"/>
      <w:tabs>
        <w:tab w:val="left" w:pos="1134"/>
      </w:tabs>
      <w:ind w:left="142"/>
    </w:pPr>
    <w:rPr>
      <w:b/>
      <w:sz w:val="20"/>
    </w:rPr>
  </w:style>
  <w:style w:type="paragraph" w:customStyle="1" w:styleId="Adresblok">
    <w:name w:val="Adresblok"/>
    <w:basedOn w:val="Standaard"/>
    <w:pPr>
      <w:spacing w:line="240" w:lineRule="exact"/>
    </w:pPr>
    <w:rPr>
      <w:rFonts w:ascii="Arial" w:eastAsia="Times New Roman" w:hAnsi="Arial"/>
      <w:sz w:val="14"/>
    </w:rPr>
  </w:style>
  <w:style w:type="paragraph" w:styleId="Plattetekst2">
    <w:name w:val="Body Text 2"/>
    <w:basedOn w:val="Standa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color w:val="FF0000"/>
    </w:rPr>
  </w:style>
  <w:style w:type="paragraph" w:styleId="Plattetekst3">
    <w:name w:val="Body Text 3"/>
    <w:basedOn w:val="Standa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sz w:val="20"/>
    </w:rPr>
  </w:style>
  <w:style w:type="paragraph" w:styleId="Plattetekstinspringen2">
    <w:name w:val="Body Text Indent 2"/>
    <w:basedOn w:val="Standaard"/>
    <w:pPr>
      <w:keepNext/>
      <w:keepLines/>
      <w:tabs>
        <w:tab w:val="left" w:pos="567"/>
        <w:tab w:val="left" w:pos="1134"/>
      </w:tabs>
      <w:spacing w:before="120" w:after="120"/>
      <w:ind w:left="142"/>
    </w:pPr>
    <w:rPr>
      <w:color w:val="000000"/>
      <w:sz w:val="20"/>
    </w:rPr>
  </w:style>
  <w:style w:type="paragraph" w:styleId="Plattetekstinspringen3">
    <w:name w:val="Body Text Indent 3"/>
    <w:basedOn w:val="Standa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96" w:hanging="196"/>
    </w:pPr>
    <w:rPr>
      <w:sz w:val="20"/>
    </w:rPr>
  </w:style>
  <w:style w:type="character" w:styleId="GevolgdeHyperlink">
    <w:name w:val="FollowedHyperlink"/>
    <w:uiPriority w:val="99"/>
    <w:semiHidden/>
    <w:unhideWhenUsed/>
    <w:rsid w:val="007648C3"/>
    <w:rPr>
      <w:color w:val="8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3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mh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gr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Centrum voor Certificatie</Company>
  <LinksUpToDate>false</LinksUpToDate>
  <CharactersWithSpaces>5040</CharactersWithSpaces>
  <SharedDoc>false</SharedDoc>
  <HLinks>
    <vt:vector size="18" baseType="variant">
      <vt:variant>
        <vt:i4>720943</vt:i4>
      </vt:variant>
      <vt:variant>
        <vt:i4>6</vt:i4>
      </vt:variant>
      <vt:variant>
        <vt:i4>0</vt:i4>
      </vt:variant>
      <vt:variant>
        <vt:i4>5</vt:i4>
      </vt:variant>
      <vt:variant>
        <vt:lpwstr>mailto:info@centrumvoorcertificatie.nl</vt:lpwstr>
      </vt:variant>
      <vt:variant>
        <vt:lpwstr/>
      </vt:variant>
      <vt:variant>
        <vt:i4>6291574</vt:i4>
      </vt:variant>
      <vt:variant>
        <vt:i4>3</vt:i4>
      </vt:variant>
      <vt:variant>
        <vt:i4>0</vt:i4>
      </vt:variant>
      <vt:variant>
        <vt:i4>5</vt:i4>
      </vt:variant>
      <vt:variant>
        <vt:lpwstr>http://www.centrumvoorcertificatie.nl/</vt:lpwstr>
      </vt:variant>
      <vt:variant>
        <vt:lpwstr/>
      </vt:variant>
      <vt:variant>
        <vt:i4>8061045</vt:i4>
      </vt:variant>
      <vt:variant>
        <vt:i4>0</vt:i4>
      </vt:variant>
      <vt:variant>
        <vt:i4>0</vt:i4>
      </vt:variant>
      <vt:variant>
        <vt:i4>5</vt:i4>
      </vt:variant>
      <vt:variant>
        <vt:lpwstr>http://www.cgr.nl/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René Ungerer</dc:creator>
  <cp:keywords/>
  <cp:lastModifiedBy>René</cp:lastModifiedBy>
  <cp:revision>9</cp:revision>
  <cp:lastPrinted>2024-02-15T14:47:00Z</cp:lastPrinted>
  <dcterms:created xsi:type="dcterms:W3CDTF">2024-11-26T09:44:00Z</dcterms:created>
  <dcterms:modified xsi:type="dcterms:W3CDTF">2024-11-26T09:54:00Z</dcterms:modified>
</cp:coreProperties>
</file>